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CC" w:rsidRDefault="003138CC" w:rsidP="003138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3138C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Музикотерапія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дошкільному навчальному закладі</w:t>
      </w:r>
    </w:p>
    <w:p w:rsidR="003138CC" w:rsidRPr="003138CC" w:rsidRDefault="006A1C26" w:rsidP="003138CC">
      <w:pPr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7"/>
          <w:szCs w:val="27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86995</wp:posOffset>
            </wp:positionV>
            <wp:extent cx="2503805" cy="753745"/>
            <wp:effectExtent l="38100" t="342900" r="0" b="332105"/>
            <wp:wrapSquare wrapText="bothSides"/>
            <wp:docPr id="1" name="Рисунок 1" descr="F:\фонограми\анімашки\ноти анимаці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:\фонограми\анімашки\ноти анимація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134827">
                      <a:off x="0" y="0"/>
                      <a:ext cx="250380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8CC">
        <w:rPr>
          <w:rFonts w:ascii="Times New Roman" w:eastAsia="Times New Roman" w:hAnsi="Times New Roman" w:cs="Times New Roman"/>
          <w:bCs/>
          <w:i/>
          <w:sz w:val="27"/>
          <w:szCs w:val="27"/>
          <w:lang w:val="ru-RU" w:eastAsia="ru-RU"/>
        </w:rPr>
        <w:t>(м</w:t>
      </w:r>
      <w:r w:rsidR="003138CC" w:rsidRPr="003138CC">
        <w:rPr>
          <w:rFonts w:ascii="Times New Roman" w:eastAsia="Times New Roman" w:hAnsi="Times New Roman" w:cs="Times New Roman"/>
          <w:bCs/>
          <w:i/>
          <w:sz w:val="27"/>
          <w:szCs w:val="27"/>
          <w:lang w:val="ru-RU" w:eastAsia="ru-RU"/>
        </w:rPr>
        <w:t xml:space="preserve">етодичні рекомендації розробила </w:t>
      </w:r>
    </w:p>
    <w:p w:rsidR="003138CC" w:rsidRDefault="003138CC" w:rsidP="003138CC">
      <w:pPr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val="ru-RU" w:eastAsia="ru-RU"/>
        </w:rPr>
      </w:pPr>
      <w:r w:rsidRPr="003138CC">
        <w:rPr>
          <w:rFonts w:ascii="Times New Roman" w:eastAsia="Times New Roman" w:hAnsi="Times New Roman" w:cs="Times New Roman"/>
          <w:bCs/>
          <w:i/>
          <w:sz w:val="27"/>
          <w:szCs w:val="27"/>
          <w:lang w:val="ru-RU" w:eastAsia="ru-RU"/>
        </w:rPr>
        <w:t>Оглобля Н.А., музичний керівник</w:t>
      </w:r>
    </w:p>
    <w:p w:rsidR="003138CC" w:rsidRPr="003138CC" w:rsidRDefault="003138CC" w:rsidP="003138CC">
      <w:pPr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val="ru-RU" w:eastAsia="ru-RU"/>
        </w:rPr>
      </w:pPr>
      <w:r w:rsidRPr="003138CC">
        <w:rPr>
          <w:rFonts w:ascii="Times New Roman" w:eastAsia="Times New Roman" w:hAnsi="Times New Roman" w:cs="Times New Roman"/>
          <w:bCs/>
          <w:i/>
          <w:sz w:val="27"/>
          <w:szCs w:val="27"/>
          <w:lang w:val="ru-RU" w:eastAsia="ru-RU"/>
        </w:rPr>
        <w:t xml:space="preserve"> Андріївського ДНЗ «Ластівка»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val="ru-RU" w:eastAsia="ru-RU"/>
        </w:rPr>
        <w:t>)</w:t>
      </w:r>
    </w:p>
    <w:p w:rsidR="00E136EF" w:rsidRPr="00C0622E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8676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136EF" w:rsidRPr="006D47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Важко переоцінити вплив музики на людину. Це живе невичерпане джерело натхнення.</w:t>
      </w:r>
      <w:r w:rsidR="00C0622E" w:rsidRPr="00C062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622E" w:rsidRPr="006D47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Музика, як будь-яке мистецтво, допомагає дітям пізнавати світ, виховує дітей", - так визначив роль музики у формуванні особистості композитор Дмитро Кабалевський. </w:t>
      </w:r>
      <w:r w:rsidR="00E136EF" w:rsidRPr="006D47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0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138CC" w:rsidRPr="006A1C26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«музикотерапія» означає використання музики з метою відновлення і зміцнення здоров'я. Музикотерапія - це метод, що використовує музику в якості засобу корекції емоційних відхилень, страхів, рухових і мовних розладів, відхилень у поведінці, при комунікативних труднощів, а також для лікування різних соматичних і психосоматичних захворювань.</w:t>
      </w:r>
    </w:p>
    <w:p w:rsidR="003138CC" w:rsidRPr="003138CC" w:rsidRDefault="003138CC" w:rsidP="003138C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 давніх пір музика використовувалася як лікувальний фактор. Вже на зорі людської цивілізації жерці, а потім лікарі, філософи, педагоги використовували музику для лікування душі і тіла. Вони задумувалися над таємницями впливу музики, намагаючись визначити її роль у відновленні функцій організму, так у формуванні духовного світу особистості. Відомо, що вже Гіппократ і Піфагор спеціально «прописували» своїм хворим курси лікування музикою, досягаючи високих цілющих ефектів! Відомі ідеї Платона, пов'язані з музикотерапією. Услід за Платоном та Піфагором ідеї про вплив мистецтва на людину Аристотель у вченні про катарсис - концепції очищення душі людини у процесі сприйняття музики.</w:t>
      </w:r>
    </w:p>
    <w:p w:rsidR="003138CC" w:rsidRDefault="003138CC" w:rsidP="003138CC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3138CC" w:rsidRPr="003138CC" w:rsidRDefault="003138CC" w:rsidP="003138CC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3138C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Яким же чином музика впливає на організм людини?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Важко переоцінити вплив музики на людину. Це живе невичерпане джерело натхнення. Музика може надати насолоду, але також одночасно може викликати сильне душевне переживання, збудити до роздумів, відкрити невідомий світ фантазій.</w:t>
      </w:r>
    </w:p>
    <w:p w:rsidR="00F56181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Організм людини, слухає музику, ніби підлаштовується під неї. В результаті піднімається настрій, працездатність, знижується больова чутливість, нормалізується сон, відновлюється стабільна частота серцебиття і дихання.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Музика здатна змінити душевний і фізичний стан людини. До речі, музика благотворно діє не тільки на людину, але і на тварин і навіть на рослини.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Найбільший ефект від музики - профілактика і лікування нервово - психічних захворювань. Окремі елементи музики мають прямий вплив на різні системи людського організму.</w:t>
      </w:r>
    </w:p>
    <w:p w:rsidR="003138CC" w:rsidRDefault="003138CC" w:rsidP="003138CC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3138CC" w:rsidRPr="003138CC" w:rsidRDefault="003138CC" w:rsidP="003138CC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3138C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Ритм. 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 звучання ритму музики рідше ритму пульсу - то мелодія буде надавати релаксаційний ефект на організм, м'які ритми заспокоюють, а якщо вони частіше пульсу, виникає збудливий ефект, при цьому швидкі пульсуючі ритми можуть викликати негативні емоції.</w:t>
      </w:r>
    </w:p>
    <w:p w:rsidR="003138CC" w:rsidRDefault="003138CC" w:rsidP="003138CC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3138CC" w:rsidRPr="003138CC" w:rsidRDefault="003138CC" w:rsidP="003138CC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3138C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Тональність. 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Мінорні тональності виявляють депресивний, пригнічуючий ефект. Мажорні - піднімають настрій, приводять в хороший настрій, підвищують артеріальний тиск і м'язовий тонус.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Також дуже важливі такі характеристики, як дисонанси - дисгармоничное поєднання звуків - вони збуджують, дратують, і консонанси - гармонійне поєднання звуків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вони, навпаки, заспокоюють, створюють приємне відчуття. Так, наприклад, рок-музика відрізняється частим дисонансом, нерегулярністю ритмів, відсутністю форми. Рок-музика може діяти руйнівно на мозок.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Гучна музика з підкресленими ритмами ударних інструментів шкідлива для слуху і для нервової системи. Вона пригнічує нервову систему,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збільшує вміст адреналіну в крові.</w:t>
      </w:r>
    </w:p>
    <w:p w:rsidR="003138CC" w:rsidRPr="003138CC" w:rsidRDefault="003138CC" w:rsidP="00313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деяких людей музика впливає більш гостро, ніж слово. Музика Баха, Моцарта, Бетховена має антистресову дію.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До речі, фахівці вважають музику Моцарта феноменом у області впливу музики на живі організми. Наприклад, не так давно найстаріший у світі британський науковий журнал «Nature» («Природа») опублікував статтю американської дослідниці з каліфорнійського університету, доктора Франзис Раушер про позитивний вплив музики Моцарта на людський інтелект. Проведені експерименти підтверджують, що це дійсно так. Після 10-ти хвилинного прослуховування фортепіанної музики Моцарта тести показали підвищення так званого «коефіцієнта інтелектуальності» y студентів - учасників експерименту в середньому на 8-9 одиниць.</w:t>
      </w:r>
    </w:p>
    <w:p w:rsidR="003138CC" w:rsidRPr="003138CC" w:rsidRDefault="003138CC" w:rsidP="00313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Цікавим фактом стало те, що музика Моцарта підвищувала розумові здібності y всіх учасників експерименту - як y тих, хто любить Моцарта, так і y тих, кому вона не подобається.</w:t>
      </w:r>
    </w:p>
    <w:p w:rsidR="003138CC" w:rsidRPr="003138CC" w:rsidRDefault="003138CC" w:rsidP="003138CC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3138C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Музикотерапія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останні десятиліття в усьому світі намітилася тенденція до погіршення здоров'я дитячого населення. Як музика може впливати на здоров'я дитини? У 1997 році доктором медичних наук Михайлом Львовичем Лазарєвим була створена Оздоровчо-розвиваюча програма «Здрастуй! ». У цій програмі музика займає центральне місце, оскільки «саме в ній закладений колосальний потенціал для оздоровлення».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Л. Лазарєв вважає, що по-перше, музика впливає на багато сфер життєдіяльності через три основних фактора: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1) Вібраційний фактор музики є стимулятором обмінного процесу на рівні клітини.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Фізіологічний фактор музики здатний змінювати різні функції організму, такі як дихальна, рухова, серцево-судинна.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Психологічний фактор через асоціативні зв'язки, медитацію здатний значно змінювати психічний стан дитини.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По-друге, музика має фундаментальні початку всього живого: ритм, мелодію і гармонію. Вона вчить дитину відчувати ритми життя, гармонізує його власні біоритми, синхронізує біохімічні процеси організму.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По-третє, музика дозволяє точно дозувати психофізичну навантаження, починаючи з прослуховування ніжних звуків і доходячи до потужних ритмів аеробіки та танців.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По-четверте, музика, оживляючи емоційну сферу, відновлює імунітет, так як при зниженні емоційного тонусу або при наявності негативних емоцій знижується імунітет дитини, і він частіше хворіє.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Музика діє на емоції дитини, а будь-яка емоція, як відомо, пов'язана з певними біологічними реакціями в організмі. Тому, в певному сенсі можна вважати, що кожен музичний твір викликає різні зміни в біохімічних процесах.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Музика розвиває експресію людини - рухову, мовленнєву, мімічну. Прослуховування медитативної музики приводить дитину в стан повного розслаблення, при якому відновлюється природне фізіологічне дихання. Музика дозволяє знімати стреси і може бути перши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 кроком на шляху оздоровлення.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Іншими словами, музика може стати однією з умов формування здорового способу життя, а оздоровчі заняття з використанням музи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дадуть приголомшливий ефект.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Сприйняття музики не вимагає попередньої підготовки і доступно дітям раннього віку.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дошкільному віці седативний або активізуючий ефект музики досягається в музичному оформленні ігор; музичної релаксації.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Для дітей з різним темпераментом, відповідно, і музика підбирається різна. Мелодії зі спокійним ритмом («анданте», «адажіо») повинні слухати неспокійні діти. Згідно думку медиків, таким дітям підійде німецька або віденська музика з творів Шуберта, Моцарта, Гайдна, а також різдвяні церковні співи.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загальмованим дітям з поганим апетитом, що зазнають проблеми з диханням, необхідно слухати музику в темпі «алегро», «алегро модерато», вальси з балетів Чайковського, твори Вівальді, маршові пісні. Неодноразово зазначалося, що значно сильніше впливають на дитину мелодії зі словами. Причому мова практично не має значення.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Найбільшим збудливим впливом володіє музика Вагнера, оперети Оффенбаха, «Болеро» Равеля, «Весна священна» Стравінського,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«Каприз № 24» Нікколо Паганіні. Ці мелодії можуть використовува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тися в роботі з млявими дітьми.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Заспокійливий, врівноважувальну дію на нервову систему надають: «Пори року» Чайковського, «Місячна соната» Бетховена, фонограма співу птахів.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Безшумна обстановка негативно впливає на психіку людини, оскільки абсолютна тиша не є для нього звичним навколишнім тлом.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Музикотерапія як цілісне використання музики в якості основного і провідного чинника впливу на розвиток дитини включає такі напрямки, як вокалотерапия (спів, музикотерапія в рухах (танці, музично-ритмічні ігри, музикування на музичних інструментах та інші.</w:t>
      </w:r>
    </w:p>
    <w:p w:rsidR="003138CC" w:rsidRPr="003138CC" w:rsidRDefault="003138CC" w:rsidP="003138C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Ставлення до музики в нашому суспільстві дещо інакше, ніж раніше, музична середовище заповнена естрадно-розважальною музикою, тому важливо підтримувати інтерес дітей до класичної і народної музики.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Елементи музикотерапії можна використовувати і в групі протягом дня.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Ранковий прийом починається у дитячому садку під музику Моцарта, тому що «Моцарт чинить вплив, сила якого не можна порівняти з іншими. Будучи винятком із винятків, він надає вивільнення, лікувальне, цілющий вплив. Сила його перевершує все, що ми можемо бачити у його попередників, сучасників і послідовників». Ця музика сприяє тісному контакту між дорослим і дитиною, створює атмосферу затишку, тепла, любові і забезпечує психологічне благополуччя.</w:t>
      </w:r>
    </w:p>
    <w:p w:rsidR="003138CC" w:rsidRPr="003138CC" w:rsidRDefault="005E07E5" w:rsidP="005E07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="003138CC"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Варіантами музики для ранкового прийому можуть бути і наступні твори:</w:t>
      </w:r>
      <w:r w:rsidR="003138CC"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 «Ранок» (музика Гріга з сюїти «Пер Гюнт») .</w:t>
      </w:r>
      <w:r w:rsidR="003138CC"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 Музичні композиції (оркестр Поля Моріа)</w:t>
      </w:r>
      <w:r w:rsidR="003138CC"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Обробки для російського народного оркестру («Бариня», «Камаринская», «Калинка»)</w:t>
      </w:r>
      <w:r w:rsidR="003138CC"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 Сен-Санс «Карнавал тварин» (симфонічний оркестр)</w:t>
      </w:r>
    </w:p>
    <w:p w:rsidR="005E07E5" w:rsidRDefault="005E07E5" w:rsidP="005E07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3138CC"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Денний сон проходить під тиху, спокійну музику. Відомо, що сон розглядається як прояв складноорганізованої діяльності ряду мозкових структур. Звідси його найважливіша роль у забезпеченні нервово-психічного здоров'я дітей. Музика під час сну має оздоровчу терапевтичний вплив. Денний сон може супроводжуватися такими музичними творами:</w:t>
      </w:r>
    </w:p>
    <w:p w:rsidR="003138CC" w:rsidRPr="003138CC" w:rsidRDefault="003138CC" w:rsidP="005E07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 Соло фортепіано (Клейдерман і симфонічний оркестр) 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 «Пори року» Чайковського П. І..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Бетховен, соната № 14 «Місячна».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 Бах - Гуно «Аве Марія».</w:t>
      </w:r>
    </w:p>
    <w:p w:rsidR="005E07E5" w:rsidRDefault="005E07E5" w:rsidP="005E0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3138CC"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Музика для вечірнього часу сприяє зняттю накопиченої втоми, стресових ситуацій за день. Вона заспокоює, розслаблює, нормалізує кров'яний тиск і роботу нервової системи дитячого організму. Для цього можна використовувати такі мелодії:</w:t>
      </w:r>
    </w:p>
    <w:p w:rsidR="003138CC" w:rsidRPr="003138CC" w:rsidRDefault="005E07E5" w:rsidP="005E0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  <w:t>1</w:t>
      </w:r>
      <w:r w:rsidR="003138CC"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Мендельсон «Конц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ерт для скрипки з оркестром».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 Бах «Органні твір».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  Вівальді «Пори року».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4 </w:t>
      </w:r>
      <w:r w:rsidR="003138CC"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«Голоси природи».</w:t>
      </w:r>
    </w:p>
    <w:p w:rsidR="003138CC" w:rsidRPr="003138CC" w:rsidRDefault="003138CC" w:rsidP="005E07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3138CC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Особливості використання музикотерапії: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гучність звучання музики повинна бути строго дозована (не голосно, але й не тихо) ;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використовувати для прослуховування слід ті твори, які подобаються всім дітям;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краще використовувати музичні п'єси, знайомі дітям (не повинні відволікати увагу новизною) ;</w:t>
      </w:r>
      <w:r w:rsidRPr="003138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тривалість прослуховування повинна становити не більше 10 хвилин одночасно.</w:t>
      </w:r>
    </w:p>
    <w:p w:rsidR="0067533B" w:rsidRDefault="00B81553" w:rsidP="00B81553">
      <w:pPr>
        <w:jc w:val="both"/>
        <w:rPr>
          <w:lang w:val="ru-RU"/>
        </w:rPr>
      </w:pPr>
      <w:r w:rsidRPr="006D47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Отже, залучення дошк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ільнят </w:t>
      </w:r>
      <w:r w:rsidRPr="006D47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різних видів музичної діяльності з використанням прийомів та методів музикотерапії, сприяє успішному розвитку їхньої творчої активності.</w:t>
      </w:r>
    </w:p>
    <w:p w:rsidR="00BA0FEF" w:rsidRPr="00BA0FEF" w:rsidRDefault="00BA0FEF" w:rsidP="00BA0FEF">
      <w:pPr>
        <w:pStyle w:val="center"/>
        <w:jc w:val="center"/>
        <w:rPr>
          <w:sz w:val="28"/>
          <w:szCs w:val="28"/>
        </w:rPr>
      </w:pPr>
      <w:r w:rsidRPr="00BA0FEF">
        <w:rPr>
          <w:b/>
          <w:bCs/>
          <w:sz w:val="28"/>
          <w:szCs w:val="28"/>
        </w:rPr>
        <w:t>СПИСОК МУЗИЧНИХ ТВОРІВ, ЯКІ РЕКОМЕНДУЮТЬСЯ ДЛЯ ПРОВЕДЕННЯ МУЗИКОТЕРАПІЇ</w:t>
      </w:r>
    </w:p>
    <w:p w:rsidR="00BA0FEF" w:rsidRPr="00482324" w:rsidRDefault="00BA0FEF" w:rsidP="00BA0FEF">
      <w:pPr>
        <w:pStyle w:val="justified"/>
        <w:spacing w:before="0" w:beforeAutospacing="0" w:after="0" w:afterAutospacing="0" w:line="240" w:lineRule="atLeast"/>
        <w:rPr>
          <w:color w:val="FF0000"/>
        </w:rPr>
      </w:pPr>
      <w:r w:rsidRPr="00BA0FEF">
        <w:br/>
      </w:r>
      <w:r w:rsidRPr="00482324">
        <w:rPr>
          <w:rStyle w:val="blue"/>
          <w:b/>
          <w:bCs/>
          <w:color w:val="FF0000"/>
        </w:rPr>
        <w:t>Музика для вільної діяльності дітей</w:t>
      </w:r>
    </w:p>
    <w:p w:rsidR="00BA0FEF" w:rsidRPr="00BA0FEF" w:rsidRDefault="00BA0FEF" w:rsidP="00BA0FEF">
      <w:pPr>
        <w:pStyle w:val="justified"/>
        <w:spacing w:before="0" w:beforeAutospacing="0" w:after="0" w:afterAutospacing="0" w:line="240" w:lineRule="atLeast"/>
      </w:pPr>
      <w:r w:rsidRPr="00BA0FEF">
        <w:br/>
        <w:t>Бах І. «Прелюдія до мажор», «Жарт»</w:t>
      </w:r>
      <w:r w:rsidRPr="00BA0FEF">
        <w:br/>
        <w:t>Брамс. «Вальс»</w:t>
      </w:r>
      <w:r w:rsidRPr="00BA0FEF">
        <w:br/>
        <w:t>А. Вівальді «Пори року»</w:t>
      </w:r>
      <w:r w:rsidRPr="00BA0FEF">
        <w:br/>
        <w:t>Кабалевский Д. «Клоуни», «Петя і вовк»</w:t>
      </w:r>
      <w:r w:rsidRPr="00BA0FEF">
        <w:br/>
        <w:t>Моцарт. «Маленька нічна серенада», «Турецьке рондо»</w:t>
      </w:r>
      <w:r w:rsidRPr="00BA0FEF">
        <w:br/>
        <w:t>М. Мусоргський «Картинки з виставки»</w:t>
      </w:r>
      <w:r w:rsidRPr="00BA0FEF">
        <w:br/>
        <w:t>П. Чайковський «Дитячий альбом», «Пори року», «Лускунчик» (уривки з балету)</w:t>
      </w:r>
      <w:r w:rsidRPr="00BA0FEF">
        <w:br/>
        <w:t>Ф. Шопен «Вальси»</w:t>
      </w:r>
      <w:r w:rsidRPr="00BA0FEF">
        <w:br/>
        <w:t>Штраус. «Вальси»</w:t>
      </w:r>
    </w:p>
    <w:p w:rsidR="00BA0FEF" w:rsidRPr="00482324" w:rsidRDefault="00BA0FEF" w:rsidP="00BA0FEF">
      <w:pPr>
        <w:pStyle w:val="justified"/>
        <w:spacing w:before="0" w:beforeAutospacing="0" w:after="0" w:afterAutospacing="0" w:line="240" w:lineRule="atLeast"/>
        <w:rPr>
          <w:color w:val="FF0000"/>
        </w:rPr>
      </w:pPr>
      <w:r w:rsidRPr="00BA0FEF">
        <w:br/>
      </w:r>
      <w:r w:rsidRPr="00482324">
        <w:rPr>
          <w:rStyle w:val="blue"/>
          <w:b/>
          <w:bCs/>
          <w:color w:val="FF0000"/>
        </w:rPr>
        <w:t>Дитячі пісні</w:t>
      </w:r>
    </w:p>
    <w:p w:rsidR="00BA0FEF" w:rsidRPr="00BA0FEF" w:rsidRDefault="00BA0FEF" w:rsidP="00BA0FEF">
      <w:pPr>
        <w:pStyle w:val="justified"/>
        <w:spacing w:before="0" w:beforeAutospacing="0" w:after="0" w:afterAutospacing="0" w:line="240" w:lineRule="atLeast"/>
      </w:pPr>
      <w:r w:rsidRPr="00BA0FEF">
        <w:br/>
        <w:t>«Бо-ра-ти-а-но» (Ю.Энтин, А.Рыбников)</w:t>
      </w:r>
      <w:r w:rsidRPr="00BA0FEF">
        <w:br/>
        <w:t>«Будьте ласкаві» (А.Санин, А.Флярковский)</w:t>
      </w:r>
      <w:r w:rsidRPr="00BA0FEF">
        <w:br/>
        <w:t>«Веселі мандрівники» (С.міхалков, М.Старокадомский)</w:t>
      </w:r>
      <w:r w:rsidRPr="00BA0FEF">
        <w:br/>
        <w:t>«Всі ми ділимо навпіл» (М.Пляцковский, В.шаїнський)</w:t>
      </w:r>
      <w:r w:rsidRPr="00BA0FEF">
        <w:br/>
        <w:t>«Де водяться чарівники», «Хай живе сюрприз» (з к/ф «Незнайко з нашого двору» Ю.Энтин, М.мінков)</w:t>
      </w:r>
      <w:r w:rsidRPr="00BA0FEF">
        <w:br/>
        <w:t>«Якщо ти добрий» (из м/ф «Пригоди кота Леопольда» М.Пляцковский, Б.Савельев)</w:t>
      </w:r>
      <w:r w:rsidRPr="00BA0FEF">
        <w:br/>
        <w:t>«Дзвони», «Останній шанс» (з к/ф «Пригоди електроніка», Ю.Энтин, Г.Гладков)</w:t>
      </w:r>
      <w:r w:rsidRPr="00BA0FEF">
        <w:br/>
        <w:t>«Справжній друг» (из м/ф «Тимко і Дімка», М.Пляцковский, Б.Савельев)</w:t>
      </w:r>
      <w:r w:rsidRPr="00BA0FEF">
        <w:br/>
        <w:t>«Пісенька Бременських музикантів» (Ю.Энтин, Г.Гладков)</w:t>
      </w:r>
      <w:r w:rsidRPr="00BA0FEF">
        <w:br/>
        <w:t>«Прекрасне далеко» (з к/ф «Гостя з майбутнього» Ю.Энтин, Е.Крылатов)</w:t>
      </w:r>
      <w:r w:rsidRPr="00BA0FEF">
        <w:br/>
        <w:t>«Танець маленьких каченят» (українська народна пісня)</w:t>
      </w:r>
    </w:p>
    <w:p w:rsidR="00BA0FEF" w:rsidRPr="00482324" w:rsidRDefault="00BA0FEF" w:rsidP="00BA0FEF">
      <w:pPr>
        <w:pStyle w:val="justified"/>
        <w:spacing w:before="0" w:beforeAutospacing="0" w:after="0" w:afterAutospacing="0" w:line="240" w:lineRule="atLeast"/>
        <w:rPr>
          <w:color w:val="FF0000"/>
        </w:rPr>
      </w:pPr>
      <w:r w:rsidRPr="00BA0FEF">
        <w:br/>
      </w:r>
      <w:r w:rsidRPr="00482324">
        <w:rPr>
          <w:rStyle w:val="blue"/>
          <w:b/>
          <w:bCs/>
          <w:color w:val="FF0000"/>
        </w:rPr>
        <w:t>Музика для пробудження після денного сну</w:t>
      </w:r>
    </w:p>
    <w:p w:rsidR="00BA0FEF" w:rsidRPr="00BA0FEF" w:rsidRDefault="00BA0FEF" w:rsidP="00BA0FEF">
      <w:pPr>
        <w:pStyle w:val="justified"/>
        <w:spacing w:before="0" w:beforeAutospacing="0" w:after="0" w:afterAutospacing="0" w:line="240" w:lineRule="atLeast"/>
      </w:pPr>
      <w:r w:rsidRPr="00BA0FEF">
        <w:br/>
        <w:t>Боккеріні Л.»Менует»</w:t>
      </w:r>
      <w:r w:rsidRPr="00BA0FEF">
        <w:br/>
        <w:t>Е. Гріг «Ранок»</w:t>
      </w:r>
      <w:r w:rsidRPr="00BA0FEF">
        <w:br/>
      </w:r>
      <w:r w:rsidRPr="00BA0FEF">
        <w:lastRenderedPageBreak/>
        <w:t>Лютнева музика ХУІІ ст.</w:t>
      </w:r>
      <w:r w:rsidRPr="00BA0FEF">
        <w:br/>
        <w:t>Ф. Мендельсон «Пісня без слів»</w:t>
      </w:r>
      <w:r w:rsidRPr="00BA0FEF">
        <w:br/>
        <w:t>Моцарт.»Сонати»</w:t>
      </w:r>
      <w:r w:rsidRPr="00BA0FEF">
        <w:br/>
        <w:t>М. Мусоргський «Світанок на Москва-річці»</w:t>
      </w:r>
      <w:r w:rsidRPr="00BA0FEF">
        <w:br/>
        <w:t>Сенс-санс. «Акваріум»</w:t>
      </w:r>
      <w:r w:rsidRPr="00BA0FEF">
        <w:br/>
        <w:t>Чайковський П.И. «Вальс квітів», «Зимовий ранок», «Пісня жайворонка»</w:t>
      </w:r>
    </w:p>
    <w:p w:rsidR="00BA0FEF" w:rsidRPr="00482324" w:rsidRDefault="00BA0FEF" w:rsidP="00BA0FEF">
      <w:pPr>
        <w:pStyle w:val="justified"/>
        <w:spacing w:before="0" w:beforeAutospacing="0" w:after="0" w:afterAutospacing="0" w:line="240" w:lineRule="atLeast"/>
        <w:rPr>
          <w:color w:val="FF0000"/>
        </w:rPr>
      </w:pPr>
      <w:r w:rsidRPr="00BA0FEF">
        <w:br/>
      </w:r>
      <w:r w:rsidRPr="00482324">
        <w:rPr>
          <w:rStyle w:val="blue"/>
          <w:b/>
          <w:bCs/>
          <w:color w:val="FF0000"/>
        </w:rPr>
        <w:t>Музика для релаксації</w:t>
      </w:r>
    </w:p>
    <w:p w:rsidR="00BA0FEF" w:rsidRPr="00BA0FEF" w:rsidRDefault="00BA0FEF" w:rsidP="00BA0FEF">
      <w:pPr>
        <w:pStyle w:val="justified"/>
        <w:spacing w:before="0" w:beforeAutospacing="0" w:after="0" w:afterAutospacing="0" w:line="240" w:lineRule="atLeast"/>
      </w:pPr>
      <w:r w:rsidRPr="00BA0FEF">
        <w:br/>
        <w:t>Альбіоні Т. «Адажіо»</w:t>
      </w:r>
      <w:r w:rsidRPr="00BA0FEF">
        <w:br/>
        <w:t>Бетховен Л.»Місячна соната»</w:t>
      </w:r>
      <w:r w:rsidRPr="00BA0FEF">
        <w:br/>
        <w:t>Глюк. «Мелодія»</w:t>
      </w:r>
      <w:r w:rsidRPr="00BA0FEF">
        <w:br/>
        <w:t>Е. Гріг «Пісня Сольвейг»</w:t>
      </w:r>
      <w:r w:rsidRPr="00BA0FEF">
        <w:br/>
        <w:t>Дебюсси. «Місячне світло»</w:t>
      </w:r>
      <w:r w:rsidRPr="00BA0FEF">
        <w:br/>
        <w:t>Римський-Корсаков Н. «Море»</w:t>
      </w:r>
      <w:r w:rsidRPr="00BA0FEF">
        <w:br/>
        <w:t>Вер-Санс. «Лебідь»</w:t>
      </w:r>
      <w:r w:rsidRPr="00BA0FEF">
        <w:br/>
        <w:t>Чайковський П.И. «Осіння пісня», «Сентиментальний вальс»</w:t>
      </w:r>
      <w:r w:rsidRPr="00BA0FEF">
        <w:br/>
        <w:t>Ф. Шопен «Ноктюрн соль мінор»</w:t>
      </w:r>
      <w:r w:rsidRPr="00BA0FEF">
        <w:br/>
        <w:t>Ф. Шуберт «Аве Марія», «Серенада»</w:t>
      </w:r>
    </w:p>
    <w:p w:rsidR="005E07E5" w:rsidRPr="00BA0FEF" w:rsidRDefault="005E07E5" w:rsidP="00BA0FE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2B176C" w:rsidRPr="002B176C" w:rsidRDefault="002B176C" w:rsidP="002B176C">
      <w:pPr>
        <w:pStyle w:val="justified"/>
        <w:spacing w:before="0" w:beforeAutospacing="0" w:after="0" w:afterAutospacing="0" w:line="240" w:lineRule="atLeast"/>
      </w:pPr>
      <w:r w:rsidRPr="002B176C">
        <w:rPr>
          <w:b/>
          <w:bCs/>
          <w:color w:val="FF0000"/>
        </w:rPr>
        <w:t>Музикотерапія протипоказана:</w:t>
      </w:r>
      <w:r w:rsidRPr="002B176C">
        <w:br/>
      </w:r>
      <w:r w:rsidRPr="002B176C">
        <w:br/>
        <w:t>* Дітям з схильністю до судом.</w:t>
      </w:r>
      <w:r w:rsidRPr="002B176C">
        <w:br/>
        <w:t>* Дітям у важкому стані, яке супроводжується інтоксикацією організму. </w:t>
      </w:r>
      <w:r w:rsidRPr="002B176C">
        <w:br/>
        <w:t>* Хворим отитом.</w:t>
      </w:r>
      <w:r w:rsidRPr="002B176C">
        <w:br/>
        <w:t>* Дітям, у яких різко зростає внутрішньочерепний тиск.</w:t>
      </w:r>
    </w:p>
    <w:p w:rsidR="002B176C" w:rsidRPr="002B176C" w:rsidRDefault="002B176C" w:rsidP="002B176C">
      <w:pPr>
        <w:pStyle w:val="justified"/>
        <w:spacing w:before="0" w:beforeAutospacing="0" w:after="0" w:afterAutospacing="0" w:line="240" w:lineRule="atLeast"/>
      </w:pPr>
      <w:r w:rsidRPr="002B176C">
        <w:br/>
      </w:r>
      <w:r w:rsidRPr="002B176C">
        <w:rPr>
          <w:b/>
          <w:bCs/>
          <w:color w:val="FF0000"/>
        </w:rPr>
        <w:t>Мамам на замітку!!!</w:t>
      </w:r>
      <w:r w:rsidRPr="002B176C">
        <w:br/>
      </w:r>
      <w:r w:rsidRPr="002B176C">
        <w:br/>
      </w:r>
      <w:r w:rsidRPr="002B176C">
        <w:rPr>
          <w:rStyle w:val="a4"/>
        </w:rPr>
        <w:t>Список творів класичної музики для регулювання психоемоційного стану дітей з обмеженими можливостями:</w:t>
      </w:r>
    </w:p>
    <w:p w:rsidR="002B176C" w:rsidRPr="002B176C" w:rsidRDefault="002B176C" w:rsidP="002B176C">
      <w:pPr>
        <w:pStyle w:val="justified"/>
        <w:spacing w:before="0" w:beforeAutospacing="0" w:after="0" w:afterAutospacing="0" w:line="240" w:lineRule="atLeast"/>
      </w:pPr>
      <w:r w:rsidRPr="002B176C">
        <w:br/>
        <w:t>- Для зменшення почуття тривоги і невпевненості - «Мазурка» Шопен, «Вальси Штрауса», «Мелодії» Рубінштейна.</w:t>
      </w:r>
    </w:p>
    <w:p w:rsidR="002B176C" w:rsidRPr="002B176C" w:rsidRDefault="002B176C" w:rsidP="002B176C">
      <w:pPr>
        <w:pStyle w:val="justified"/>
        <w:spacing w:before="0" w:beforeAutospacing="0" w:after="0" w:afterAutospacing="0" w:line="240" w:lineRule="atLeast"/>
      </w:pPr>
      <w:r w:rsidRPr="002B176C">
        <w:t>- Для зменшення дратівливості, розчарування, підвищення почуття приналежності до прекрасного світу природи - «Кантата № 2» Баха, «Місячна соната» Бетховена.</w:t>
      </w:r>
    </w:p>
    <w:p w:rsidR="002B176C" w:rsidRPr="002B176C" w:rsidRDefault="002B176C" w:rsidP="002B176C">
      <w:pPr>
        <w:pStyle w:val="justified"/>
        <w:spacing w:before="0" w:beforeAutospacing="0" w:after="0" w:afterAutospacing="0" w:line="240" w:lineRule="atLeast"/>
      </w:pPr>
      <w:r w:rsidRPr="002B176C">
        <w:t>- Для загального заспокоєння - «Симфонія №6» Бетховена, частина 2, «Колискова» Брамса, «Аве Марія» Шуберта.</w:t>
      </w:r>
    </w:p>
    <w:p w:rsidR="002B176C" w:rsidRPr="002B176C" w:rsidRDefault="002B176C" w:rsidP="002B176C">
      <w:pPr>
        <w:pStyle w:val="justified"/>
        <w:spacing w:before="0" w:beforeAutospacing="0" w:after="0" w:afterAutospacing="0" w:line="240" w:lineRule="atLeast"/>
      </w:pPr>
      <w:r w:rsidRPr="002B176C">
        <w:t>- Для зняття симптомів гіпертонії і напруженості у відносинах з іншими людьми - «Концерт ре мінор для скрипки Баха.</w:t>
      </w:r>
    </w:p>
    <w:p w:rsidR="002B176C" w:rsidRPr="002B176C" w:rsidRDefault="002B176C" w:rsidP="002B176C">
      <w:pPr>
        <w:pStyle w:val="justified"/>
        <w:spacing w:before="0" w:beforeAutospacing="0" w:after="0" w:afterAutospacing="0" w:line="240" w:lineRule="atLeast"/>
      </w:pPr>
      <w:r w:rsidRPr="002B176C">
        <w:t>- Для зменшення головного болю, пов'язаного з емоційною напругою - «Дон Жуан» Моцарт, «Угорська рапсодія №1» Листа, «Сюїта Маскарад» Хачатуряна.</w:t>
      </w:r>
    </w:p>
    <w:p w:rsidR="002B176C" w:rsidRPr="002B176C" w:rsidRDefault="002B176C" w:rsidP="002B176C">
      <w:pPr>
        <w:pStyle w:val="justified"/>
        <w:spacing w:before="0" w:beforeAutospacing="0" w:after="0" w:afterAutospacing="0" w:line="240" w:lineRule="atLeast"/>
      </w:pPr>
      <w:r w:rsidRPr="002B176C">
        <w:t>- Для підняття загального життєвого тонусу, покращення самопочуття, активності, настрою - «Шоста симфонія» Чайковського, 3 частина, «Увертюра Едмонд» Бетховена.</w:t>
      </w:r>
    </w:p>
    <w:p w:rsidR="002B176C" w:rsidRPr="002B176C" w:rsidRDefault="002B176C" w:rsidP="002B176C">
      <w:pPr>
        <w:pStyle w:val="justified"/>
        <w:spacing w:before="0" w:beforeAutospacing="0" w:after="0" w:afterAutospacing="0" w:line="240" w:lineRule="atLeast"/>
      </w:pPr>
      <w:r w:rsidRPr="002B176C">
        <w:t>- Для зменшення злостивості, заздрості до успіхів інших людей - «Італійський концерт» Баха, «Симфонія» Гайдна.</w:t>
      </w:r>
    </w:p>
    <w:p w:rsidR="002B176C" w:rsidRPr="002B176C" w:rsidRDefault="002B176C" w:rsidP="002B176C">
      <w:pPr>
        <w:pStyle w:val="justified"/>
        <w:spacing w:before="0" w:beforeAutospacing="0" w:after="0" w:afterAutospacing="0" w:line="240" w:lineRule="atLeast"/>
      </w:pPr>
      <w:r w:rsidRPr="002B176C">
        <w:t>- Для підвищення концентрації уваги, зосередженості - «Пори року» Чайковського, «Місячне світло» Дебюсси, «Симфонія № 5» Мендельсона.</w:t>
      </w:r>
    </w:p>
    <w:p w:rsidR="002B176C" w:rsidRDefault="002B176C" w:rsidP="002B176C">
      <w:pPr>
        <w:pStyle w:val="justified"/>
        <w:spacing w:before="0" w:beforeAutospacing="0" w:after="0" w:afterAutospacing="0" w:line="240" w:lineRule="atLeast"/>
        <w:jc w:val="both"/>
        <w:rPr>
          <w:rStyle w:val="a4"/>
          <w:b/>
          <w:bCs/>
          <w:lang w:val="uk-UA"/>
        </w:rPr>
      </w:pPr>
      <w:r w:rsidRPr="002B176C">
        <w:t>- Для зменшення синдрому гноблення, підвищення апетиту, ритмічного дихання - Моцарт, Шуберт, Гайдн, вальси з балетів Чайковського, «На трійці» з його ж «Пори року», «Весна» з «Пори року» Вів</w:t>
      </w:r>
      <w:r>
        <w:t>альді, а також маршові мелодії.</w:t>
      </w:r>
      <w:r w:rsidRPr="002B176C">
        <w:br/>
      </w:r>
    </w:p>
    <w:p w:rsidR="002B176C" w:rsidRPr="002B176C" w:rsidRDefault="002B176C" w:rsidP="002B176C">
      <w:pPr>
        <w:pStyle w:val="justified"/>
        <w:spacing w:before="0" w:beforeAutospacing="0" w:after="0" w:afterAutospacing="0" w:line="240" w:lineRule="atLeast"/>
        <w:jc w:val="both"/>
        <w:rPr>
          <w:lang w:val="uk-UA"/>
        </w:rPr>
      </w:pPr>
      <w:r w:rsidRPr="002B176C">
        <w:rPr>
          <w:rStyle w:val="a4"/>
          <w:b/>
          <w:bCs/>
        </w:rPr>
        <w:lastRenderedPageBreak/>
        <w:t>Слухайте музику разом з малюком і розслаблюйтеся, адже і мамам неспокійних немовлят просто необхідний хороший відпочинок, на клітинному рівні. </w:t>
      </w:r>
    </w:p>
    <w:sectPr w:rsidR="002B176C" w:rsidRPr="002B176C" w:rsidSect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3138CC"/>
    <w:rsid w:val="00241AE4"/>
    <w:rsid w:val="00242261"/>
    <w:rsid w:val="00247252"/>
    <w:rsid w:val="002B176C"/>
    <w:rsid w:val="002B660C"/>
    <w:rsid w:val="003138CC"/>
    <w:rsid w:val="0045345B"/>
    <w:rsid w:val="004678E1"/>
    <w:rsid w:val="00482324"/>
    <w:rsid w:val="004E7754"/>
    <w:rsid w:val="005E07E5"/>
    <w:rsid w:val="0060279F"/>
    <w:rsid w:val="00633D8A"/>
    <w:rsid w:val="0067533B"/>
    <w:rsid w:val="006A1C26"/>
    <w:rsid w:val="007234A6"/>
    <w:rsid w:val="007325EA"/>
    <w:rsid w:val="007E3964"/>
    <w:rsid w:val="0081778F"/>
    <w:rsid w:val="00823631"/>
    <w:rsid w:val="008676DB"/>
    <w:rsid w:val="009D68E1"/>
    <w:rsid w:val="00AA068F"/>
    <w:rsid w:val="00B24045"/>
    <w:rsid w:val="00B45485"/>
    <w:rsid w:val="00B45BDA"/>
    <w:rsid w:val="00B524D8"/>
    <w:rsid w:val="00B81553"/>
    <w:rsid w:val="00B977EC"/>
    <w:rsid w:val="00BA0FEF"/>
    <w:rsid w:val="00C0622E"/>
    <w:rsid w:val="00DB4790"/>
    <w:rsid w:val="00DC4A9D"/>
    <w:rsid w:val="00E042F9"/>
    <w:rsid w:val="00E04DA3"/>
    <w:rsid w:val="00E136EF"/>
    <w:rsid w:val="00F56181"/>
    <w:rsid w:val="00FB18DE"/>
    <w:rsid w:val="00FB4129"/>
    <w:rsid w:val="00FB62D7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paragraph" w:styleId="3">
    <w:name w:val="heading 3"/>
    <w:basedOn w:val="a"/>
    <w:link w:val="30"/>
    <w:uiPriority w:val="9"/>
    <w:qFormat/>
    <w:rsid w:val="00313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er">
    <w:name w:val="center"/>
    <w:basedOn w:val="a"/>
    <w:rsid w:val="00BA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ified">
    <w:name w:val="justified"/>
    <w:basedOn w:val="a"/>
    <w:rsid w:val="00BA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lue">
    <w:name w:val="blue"/>
    <w:basedOn w:val="a0"/>
    <w:rsid w:val="00BA0FEF"/>
  </w:style>
  <w:style w:type="character" w:styleId="a4">
    <w:name w:val="Emphasis"/>
    <w:basedOn w:val="a0"/>
    <w:uiPriority w:val="20"/>
    <w:qFormat/>
    <w:rsid w:val="002B17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C2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2041</Words>
  <Characters>11635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13</cp:revision>
  <dcterms:created xsi:type="dcterms:W3CDTF">2017-04-25T10:42:00Z</dcterms:created>
  <dcterms:modified xsi:type="dcterms:W3CDTF">2017-04-25T11:33:00Z</dcterms:modified>
</cp:coreProperties>
</file>